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C8352" w14:textId="133BA8C6" w:rsidR="006A4292" w:rsidRPr="00621705" w:rsidRDefault="003D1B06" w:rsidP="00DF060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2DC0F093" w:rsidR="00A35A04" w:rsidRPr="00621705" w:rsidRDefault="006A4292" w:rsidP="008E28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705">
        <w:rPr>
          <w:rFonts w:ascii="Times New Roman" w:hAnsi="Times New Roman" w:cs="Times New Roman"/>
          <w:b/>
          <w:bCs/>
          <w:sz w:val="28"/>
          <w:szCs w:val="28"/>
        </w:rPr>
        <w:t>Subject:</w:t>
      </w:r>
      <w:r w:rsidR="009A05B1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Math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E687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13587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>Course</w:t>
      </w:r>
      <w:r w:rsidR="44889190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2C774A08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9A53F9">
        <w:rPr>
          <w:rFonts w:ascii="Times New Roman" w:hAnsi="Times New Roman" w:cs="Times New Roman"/>
          <w:b/>
          <w:bCs/>
          <w:sz w:val="28"/>
          <w:szCs w:val="28"/>
        </w:rPr>
        <w:t xml:space="preserve">.P. Statistics </w:t>
      </w:r>
      <w:r w:rsidR="009A53F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E687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Grade: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A53F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– 12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2E687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="00621705" w:rsidRPr="0062170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10591DBA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4BE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17C3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F74BE6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617C33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F74BE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17C3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617C33">
        <w:rPr>
          <w:rFonts w:ascii="Times New Roman" w:hAnsi="Times New Roman" w:cs="Times New Roman"/>
          <w:b/>
          <w:bCs/>
          <w:sz w:val="28"/>
          <w:szCs w:val="28"/>
        </w:rPr>
        <w:t>31</w:t>
      </w:r>
    </w:p>
    <w:tbl>
      <w:tblPr>
        <w:tblStyle w:val="TableGrid"/>
        <w:tblW w:w="5096" w:type="pct"/>
        <w:tblLook w:val="04A0" w:firstRow="1" w:lastRow="0" w:firstColumn="1" w:lastColumn="0" w:noHBand="0" w:noVBand="1"/>
      </w:tblPr>
      <w:tblGrid>
        <w:gridCol w:w="719"/>
        <w:gridCol w:w="2179"/>
        <w:gridCol w:w="2338"/>
        <w:gridCol w:w="2338"/>
        <w:gridCol w:w="2660"/>
        <w:gridCol w:w="2097"/>
        <w:gridCol w:w="2335"/>
      </w:tblGrid>
      <w:tr w:rsidR="00895563" w:rsidRPr="002F7AA4" w14:paraId="77826ADC" w14:textId="77777777" w:rsidTr="00CE7ADE">
        <w:trPr>
          <w:trHeight w:val="629"/>
        </w:trPr>
        <w:tc>
          <w:tcPr>
            <w:tcW w:w="5000" w:type="pct"/>
            <w:gridSpan w:val="7"/>
            <w:vAlign w:val="center"/>
          </w:tcPr>
          <w:p w14:paraId="66F4A002" w14:textId="3DB67680" w:rsidR="00CA3909" w:rsidRPr="005502DF" w:rsidRDefault="00CA3909" w:rsidP="00CA3909">
            <w:r w:rsidRPr="005502DF">
              <w:rPr>
                <w:b/>
              </w:rPr>
              <w:t>AP Standard ID</w:t>
            </w:r>
            <w:r w:rsidRPr="005502DF">
              <w:t>: Analyze Bivariate Quantitative Data with Least-squares Regression Lines, Residual plots, Outliers, and Influential Points.</w:t>
            </w:r>
          </w:p>
          <w:p w14:paraId="1BECED4F" w14:textId="1D71A584" w:rsidR="005502DF" w:rsidRPr="005502DF" w:rsidRDefault="005502DF" w:rsidP="00CA3909">
            <w:r w:rsidRPr="005502DF">
              <w:rPr>
                <w:b/>
              </w:rPr>
              <w:t>AP Standard IIIA</w:t>
            </w:r>
            <w:r w:rsidRPr="005502DF">
              <w:t>:  Students will be able to simulate random behavior and use their findings to determine and interpret probability</w:t>
            </w:r>
            <w:r>
              <w:t>.</w:t>
            </w:r>
          </w:p>
          <w:p w14:paraId="4230AD17" w14:textId="51AB59F9" w:rsidR="001D5414" w:rsidRPr="00CA3909" w:rsidRDefault="001D5414" w:rsidP="00FD7C44">
            <w:pPr>
              <w:rPr>
                <w:sz w:val="8"/>
                <w:szCs w:val="8"/>
              </w:rPr>
            </w:pPr>
          </w:p>
          <w:p w14:paraId="0214EADA" w14:textId="17198732" w:rsidR="00895563" w:rsidRDefault="00895563" w:rsidP="0089556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Assessment(s):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2DF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262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Unit Test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200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2DF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proofErr w:type="spellStart"/>
            <w:r w:rsidR="00F120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MyMathLab</w:t>
            </w:r>
            <w:proofErr w:type="spellEnd"/>
            <w:r w:rsidR="00F120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/</w:t>
            </w:r>
            <w:proofErr w:type="spellStart"/>
            <w:r w:rsidR="00F120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MathXL</w:t>
            </w:r>
            <w:proofErr w:type="spellEnd"/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Lab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0A7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2E687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FRQ</w:t>
            </w:r>
            <w:r w:rsidR="00D267E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’s</w:t>
            </w:r>
          </w:p>
        </w:tc>
      </w:tr>
      <w:tr w:rsidR="002E6873" w:rsidRPr="002F7AA4" w14:paraId="61082970" w14:textId="395B378E" w:rsidTr="007066C7">
        <w:trPr>
          <w:trHeight w:val="846"/>
        </w:trPr>
        <w:tc>
          <w:tcPr>
            <w:tcW w:w="245" w:type="pct"/>
            <w:vMerge w:val="restart"/>
            <w:vAlign w:val="center"/>
          </w:tcPr>
          <w:p w14:paraId="44EAFD9C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 w:val="restart"/>
            <w:vAlign w:val="center"/>
          </w:tcPr>
          <w:p w14:paraId="3AB11492" w14:textId="7777777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Learning Target</w:t>
            </w:r>
          </w:p>
          <w:p w14:paraId="03E12EA8" w14:textId="175FCB51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I am learning about…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797" w:type="pct"/>
            <w:vMerge w:val="restart"/>
            <w:vAlign w:val="center"/>
          </w:tcPr>
          <w:p w14:paraId="0B1B35EE" w14:textId="77777777" w:rsidR="00895563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Criteria for Success</w:t>
            </w:r>
          </w:p>
          <w:p w14:paraId="0149DF9A" w14:textId="61DCE02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(I can…)</w:t>
            </w:r>
          </w:p>
        </w:tc>
        <w:tc>
          <w:tcPr>
            <w:tcW w:w="797" w:type="pct"/>
            <w:vAlign w:val="center"/>
          </w:tcPr>
          <w:p w14:paraId="22DEFD78" w14:textId="67E61894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Opening</w:t>
            </w:r>
          </w:p>
          <w:p w14:paraId="6300F4B1" w14:textId="30BBFCBA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(10 - 15 Mins)</w:t>
            </w:r>
          </w:p>
        </w:tc>
        <w:tc>
          <w:tcPr>
            <w:tcW w:w="907" w:type="pct"/>
            <w:vAlign w:val="center"/>
          </w:tcPr>
          <w:p w14:paraId="6428A70E" w14:textId="26CC985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Work-Session</w:t>
            </w:r>
          </w:p>
          <w:p w14:paraId="1DA2DD55" w14:textId="55B9BF05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(20 - 25 mins)</w:t>
            </w:r>
          </w:p>
        </w:tc>
        <w:tc>
          <w:tcPr>
            <w:tcW w:w="715" w:type="pct"/>
            <w:vAlign w:val="center"/>
          </w:tcPr>
          <w:p w14:paraId="734F54E9" w14:textId="07D3FD7C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 xml:space="preserve">Closing </w:t>
            </w:r>
          </w:p>
          <w:p w14:paraId="01E583BA" w14:textId="134232FF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(5 - 10 mins)</w:t>
            </w:r>
          </w:p>
        </w:tc>
        <w:tc>
          <w:tcPr>
            <w:tcW w:w="796" w:type="pct"/>
            <w:vMerge w:val="restart"/>
          </w:tcPr>
          <w:p w14:paraId="7B6F1288" w14:textId="0020D579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Literacy Tasks/Focus</w:t>
            </w:r>
          </w:p>
        </w:tc>
      </w:tr>
      <w:tr w:rsidR="002E6873" w:rsidRPr="002F7AA4" w14:paraId="0E64154E" w14:textId="641156C7" w:rsidTr="007066C7">
        <w:trPr>
          <w:trHeight w:val="58"/>
        </w:trPr>
        <w:tc>
          <w:tcPr>
            <w:tcW w:w="245" w:type="pct"/>
            <w:vMerge/>
            <w:vAlign w:val="center"/>
          </w:tcPr>
          <w:p w14:paraId="7D0885AF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/>
            <w:vAlign w:val="center"/>
          </w:tcPr>
          <w:p w14:paraId="4AFD8E73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97" w:type="pct"/>
            <w:vMerge/>
          </w:tcPr>
          <w:p w14:paraId="32818FFD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9" w:type="pct"/>
            <w:gridSpan w:val="3"/>
            <w:vAlign w:val="center"/>
          </w:tcPr>
          <w:p w14:paraId="392CC393" w14:textId="2B59E3B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</w:rPr>
              <w:t>(Include at least one/two formatives*in any part of the lesson as needed)</w:t>
            </w:r>
          </w:p>
        </w:tc>
        <w:tc>
          <w:tcPr>
            <w:tcW w:w="796" w:type="pct"/>
            <w:vMerge/>
          </w:tcPr>
          <w:p w14:paraId="083B05A2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17C33" w:rsidRPr="002F7AA4" w14:paraId="2C055FC8" w14:textId="52AB58AE" w:rsidTr="007066C7">
        <w:trPr>
          <w:cantSplit/>
          <w:trHeight w:val="1592"/>
        </w:trPr>
        <w:tc>
          <w:tcPr>
            <w:tcW w:w="245" w:type="pct"/>
            <w:textDirection w:val="btLr"/>
            <w:vAlign w:val="center"/>
          </w:tcPr>
          <w:p w14:paraId="0BDF9A6E" w14:textId="77777777" w:rsidR="00617C33" w:rsidRPr="002F7AA4" w:rsidRDefault="00617C33" w:rsidP="00617C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743" w:type="pct"/>
          </w:tcPr>
          <w:p w14:paraId="7068F3CD" w14:textId="77777777" w:rsidR="00617C33" w:rsidRDefault="00617C33" w:rsidP="00617C33">
            <w:pPr>
              <w:jc w:val="center"/>
              <w:rPr>
                <w:rFonts w:cstheme="minorHAnsi"/>
                <w:bCs/>
              </w:rPr>
            </w:pPr>
          </w:p>
          <w:p w14:paraId="4B94D5A5" w14:textId="055DF63D" w:rsidR="00617C33" w:rsidRPr="002E6873" w:rsidRDefault="00617C33" w:rsidP="00617C33">
            <w:pPr>
              <w:jc w:val="center"/>
              <w:rPr>
                <w:rFonts w:cstheme="minorHAnsi"/>
              </w:rPr>
            </w:pPr>
            <w:r w:rsidRPr="0078632C">
              <w:rPr>
                <w:rFonts w:cstheme="minorHAnsi"/>
                <w:bCs/>
              </w:rPr>
              <w:t xml:space="preserve">I am learning about </w:t>
            </w:r>
            <w:r>
              <w:rPr>
                <w:rFonts w:cstheme="minorHAnsi"/>
                <w:bCs/>
              </w:rPr>
              <w:t>conducting simulations.</w:t>
            </w:r>
          </w:p>
        </w:tc>
        <w:tc>
          <w:tcPr>
            <w:tcW w:w="797" w:type="pct"/>
          </w:tcPr>
          <w:p w14:paraId="00BC31E5" w14:textId="77777777" w:rsidR="00617C33" w:rsidRPr="0078632C" w:rsidRDefault="00617C33" w:rsidP="00617C33">
            <w:pPr>
              <w:jc w:val="center"/>
              <w:rPr>
                <w:sz w:val="12"/>
                <w:szCs w:val="12"/>
              </w:rPr>
            </w:pPr>
          </w:p>
          <w:p w14:paraId="688EE266" w14:textId="4ED2C65A" w:rsidR="00617C33" w:rsidRPr="002E6873" w:rsidRDefault="00617C33" w:rsidP="00617C33">
            <w:pPr>
              <w:jc w:val="center"/>
              <w:rPr>
                <w:rFonts w:cstheme="minorHAnsi"/>
              </w:rPr>
            </w:pPr>
            <w:r w:rsidRPr="0078632C">
              <w:rPr>
                <w:rFonts w:cstheme="minorHAnsi"/>
              </w:rPr>
              <w:t>I can perform simulations of random behavior and analyze probability distributions</w:t>
            </w:r>
            <w:r>
              <w:rPr>
                <w:rFonts w:cstheme="minorHAnsi"/>
              </w:rPr>
              <w:t>.</w:t>
            </w:r>
          </w:p>
        </w:tc>
        <w:tc>
          <w:tcPr>
            <w:tcW w:w="797" w:type="pct"/>
          </w:tcPr>
          <w:p w14:paraId="07105253" w14:textId="77777777" w:rsidR="00617C33" w:rsidRPr="00DE555E" w:rsidRDefault="00617C33" w:rsidP="00617C33">
            <w:pPr>
              <w:jc w:val="center"/>
              <w:rPr>
                <w:b/>
              </w:rPr>
            </w:pPr>
          </w:p>
          <w:p w14:paraId="1833011D" w14:textId="77777777" w:rsidR="00617C33" w:rsidRDefault="00617C33" w:rsidP="00617C33">
            <w:pPr>
              <w:jc w:val="center"/>
            </w:pPr>
          </w:p>
          <w:p w14:paraId="77BE6988" w14:textId="77777777" w:rsidR="00617C33" w:rsidRPr="005502DF" w:rsidRDefault="00617C33" w:rsidP="00617C33">
            <w:pPr>
              <w:jc w:val="center"/>
              <w:rPr>
                <w:rFonts w:cstheme="minorHAnsi"/>
                <w:bCs/>
              </w:rPr>
            </w:pPr>
            <w:r w:rsidRPr="000F7B78">
              <w:rPr>
                <w:b/>
                <w:color w:val="FF0000"/>
              </w:rPr>
              <w:t xml:space="preserve">Vocabulary Quiz </w:t>
            </w:r>
          </w:p>
          <w:p w14:paraId="5EE388DB" w14:textId="77777777" w:rsidR="00617C33" w:rsidRPr="00B008A7" w:rsidRDefault="00617C33" w:rsidP="00617C33">
            <w:pPr>
              <w:jc w:val="center"/>
              <w:rPr>
                <w:b/>
              </w:rPr>
            </w:pPr>
          </w:p>
          <w:p w14:paraId="3DEEC669" w14:textId="66F029ED" w:rsidR="00617C33" w:rsidRPr="00564BB6" w:rsidRDefault="00617C33" w:rsidP="00617C3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pct"/>
          </w:tcPr>
          <w:p w14:paraId="5A061C8A" w14:textId="77777777" w:rsidR="00617C33" w:rsidRDefault="00617C33" w:rsidP="00617C33"/>
          <w:p w14:paraId="3656B9AB" w14:textId="3781B1F3" w:rsidR="00617C33" w:rsidRPr="00F2716D" w:rsidRDefault="00617C33" w:rsidP="00617C33">
            <w:pPr>
              <w:jc w:val="center"/>
              <w:rPr>
                <w:rFonts w:cstheme="minorHAnsi"/>
              </w:rPr>
            </w:pPr>
            <w:r w:rsidRPr="00564BB6">
              <w:t>Chapter 10 Notes and Modeling:  Understanding Randomness pages 265 – 269</w:t>
            </w:r>
          </w:p>
        </w:tc>
        <w:tc>
          <w:tcPr>
            <w:tcW w:w="715" w:type="pct"/>
          </w:tcPr>
          <w:p w14:paraId="05948CA0" w14:textId="77777777" w:rsidR="00617C33" w:rsidRPr="000F7B78" w:rsidRDefault="00617C33" w:rsidP="00617C33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</w:rPr>
              <w:t xml:space="preserve"> </w:t>
            </w:r>
          </w:p>
          <w:p w14:paraId="45FB0818" w14:textId="2EE38555" w:rsidR="00617C33" w:rsidRPr="00F2716D" w:rsidRDefault="00617C33" w:rsidP="00617C33">
            <w:pPr>
              <w:jc w:val="center"/>
              <w:rPr>
                <w:rFonts w:cstheme="minorHAnsi"/>
              </w:rPr>
            </w:pPr>
            <w:r w:rsidRPr="00B008A7">
              <w:t xml:space="preserve">Use the TI-84 random integer program </w:t>
            </w:r>
            <w:r>
              <w:t>to perform 5 more simulations for</w:t>
            </w:r>
            <w:r w:rsidRPr="00B008A7">
              <w:t xml:space="preserve"> the cer</w:t>
            </w:r>
            <w:r>
              <w:t>e</w:t>
            </w:r>
            <w:r w:rsidRPr="00B008A7">
              <w:t>al box collection</w:t>
            </w:r>
          </w:p>
        </w:tc>
        <w:tc>
          <w:tcPr>
            <w:tcW w:w="796" w:type="pct"/>
          </w:tcPr>
          <w:p w14:paraId="697ED1FD" w14:textId="77777777" w:rsidR="00617C33" w:rsidRDefault="00617C33" w:rsidP="00617C33">
            <w:pPr>
              <w:pStyle w:val="Normal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4AB505" w14:textId="77777777" w:rsidR="00617C33" w:rsidRDefault="00617C33" w:rsidP="00617C33">
            <w:pPr>
              <w:jc w:val="center"/>
              <w:rPr>
                <w:rFonts w:cstheme="minorHAnsi"/>
              </w:rPr>
            </w:pPr>
          </w:p>
          <w:p w14:paraId="1275E2E1" w14:textId="6A0F600C" w:rsidR="00617C33" w:rsidRPr="002E6873" w:rsidRDefault="00617C33" w:rsidP="00617C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Vocabulary</w:t>
            </w:r>
          </w:p>
        </w:tc>
      </w:tr>
      <w:tr w:rsidR="00617C33" w:rsidRPr="002F7AA4" w14:paraId="0B01928F" w14:textId="537EC6F9" w:rsidTr="007066C7">
        <w:trPr>
          <w:cantSplit/>
          <w:trHeight w:val="1285"/>
        </w:trPr>
        <w:tc>
          <w:tcPr>
            <w:tcW w:w="245" w:type="pct"/>
            <w:textDirection w:val="btLr"/>
            <w:vAlign w:val="center"/>
          </w:tcPr>
          <w:p w14:paraId="7DFE89F6" w14:textId="77777777" w:rsidR="00617C33" w:rsidRPr="002F7AA4" w:rsidRDefault="00617C33" w:rsidP="00617C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743" w:type="pct"/>
          </w:tcPr>
          <w:p w14:paraId="6AE4A764" w14:textId="77777777" w:rsidR="00617C33" w:rsidRPr="00DB5138" w:rsidRDefault="00617C33" w:rsidP="00617C33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53128261" w14:textId="60F68AE8" w:rsidR="00617C33" w:rsidRPr="005502DF" w:rsidRDefault="00617C33" w:rsidP="00617C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 am learning about planning and performing simulations to model random phenomena.</w:t>
            </w:r>
          </w:p>
        </w:tc>
        <w:tc>
          <w:tcPr>
            <w:tcW w:w="797" w:type="pct"/>
          </w:tcPr>
          <w:p w14:paraId="6D3BCF8E" w14:textId="77777777" w:rsidR="00617C33" w:rsidRPr="00DB5138" w:rsidRDefault="00617C33" w:rsidP="00617C33">
            <w:pPr>
              <w:jc w:val="center"/>
              <w:rPr>
                <w:sz w:val="12"/>
                <w:szCs w:val="12"/>
              </w:rPr>
            </w:pPr>
          </w:p>
          <w:p w14:paraId="5556F14F" w14:textId="2A965C4B" w:rsidR="00617C33" w:rsidRPr="005502DF" w:rsidRDefault="00617C33" w:rsidP="00617C33">
            <w:pPr>
              <w:jc w:val="center"/>
              <w:rPr>
                <w:rFonts w:cstheme="minorHAnsi"/>
                <w:bCs/>
              </w:rPr>
            </w:pPr>
            <w:r>
              <w:t>I can simulate random behavior and use my findings to determine and interpret probabilities.</w:t>
            </w:r>
          </w:p>
        </w:tc>
        <w:tc>
          <w:tcPr>
            <w:tcW w:w="797" w:type="pct"/>
          </w:tcPr>
          <w:p w14:paraId="655F7DB0" w14:textId="77777777" w:rsidR="00617C33" w:rsidRPr="00DB5138" w:rsidRDefault="00617C33" w:rsidP="00617C33">
            <w:pPr>
              <w:jc w:val="center"/>
              <w:rPr>
                <w:sz w:val="12"/>
                <w:szCs w:val="12"/>
              </w:rPr>
            </w:pPr>
          </w:p>
          <w:p w14:paraId="62486C05" w14:textId="1B65BDFA" w:rsidR="00617C33" w:rsidRPr="005502DF" w:rsidRDefault="00617C33" w:rsidP="00617C33">
            <w:pPr>
              <w:jc w:val="center"/>
              <w:rPr>
                <w:rFonts w:cstheme="minorHAnsi"/>
                <w:bCs/>
              </w:rPr>
            </w:pPr>
            <w:r>
              <w:t>Compile class data for cereal box collection simulation and determine expected # of boxes needed</w:t>
            </w:r>
          </w:p>
        </w:tc>
        <w:tc>
          <w:tcPr>
            <w:tcW w:w="907" w:type="pct"/>
          </w:tcPr>
          <w:p w14:paraId="2935EF05" w14:textId="77777777" w:rsidR="00617C33" w:rsidRPr="00DA78D6" w:rsidRDefault="00617C33" w:rsidP="00617C33">
            <w:pPr>
              <w:jc w:val="center"/>
              <w:rPr>
                <w:sz w:val="12"/>
                <w:szCs w:val="12"/>
              </w:rPr>
            </w:pPr>
          </w:p>
          <w:p w14:paraId="4101652C" w14:textId="151F6C6F" w:rsidR="00617C33" w:rsidRPr="005502DF" w:rsidRDefault="00617C33" w:rsidP="00617C33">
            <w:pPr>
              <w:jc w:val="center"/>
              <w:rPr>
                <w:rFonts w:cstheme="minorHAnsi"/>
                <w:b/>
              </w:rPr>
            </w:pPr>
            <w:r w:rsidRPr="00DA78D6">
              <w:t>Chapter 10 Notes and Modeling:  Understanding Randomness pages 270 – 274</w:t>
            </w:r>
          </w:p>
        </w:tc>
        <w:tc>
          <w:tcPr>
            <w:tcW w:w="715" w:type="pct"/>
          </w:tcPr>
          <w:p w14:paraId="718F9B17" w14:textId="77777777" w:rsidR="00617C33" w:rsidRDefault="00617C33" w:rsidP="00617C33">
            <w:pPr>
              <w:jc w:val="center"/>
              <w:rPr>
                <w:rFonts w:cstheme="minorHAnsi"/>
              </w:rPr>
            </w:pPr>
          </w:p>
          <w:p w14:paraId="2D3DA71C" w14:textId="77777777" w:rsidR="00617C33" w:rsidRDefault="00617C33" w:rsidP="00617C33">
            <w:pPr>
              <w:jc w:val="center"/>
              <w:rPr>
                <w:rFonts w:cstheme="minorHAnsi"/>
              </w:rPr>
            </w:pPr>
          </w:p>
          <w:p w14:paraId="0A3BFEA3" w14:textId="77777777" w:rsidR="00617C33" w:rsidRDefault="00617C33" w:rsidP="00617C33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MyMathLab</w:t>
            </w:r>
            <w:proofErr w:type="spellEnd"/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10 </w:t>
            </w:r>
          </w:p>
          <w:p w14:paraId="3140AA6D" w14:textId="5AB4E5EB" w:rsidR="00617C33" w:rsidRPr="002E6873" w:rsidRDefault="00617C33" w:rsidP="00617C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due by Fri 8:00 am</w:t>
            </w:r>
          </w:p>
          <w:p w14:paraId="4B99056E" w14:textId="446AEC55" w:rsidR="00617C33" w:rsidRPr="005502DF" w:rsidRDefault="00617C33" w:rsidP="00617C33">
            <w:pPr>
              <w:jc w:val="center"/>
              <w:rPr>
                <w:rFonts w:cstheme="minorHAnsi"/>
              </w:rPr>
            </w:pPr>
          </w:p>
        </w:tc>
        <w:tc>
          <w:tcPr>
            <w:tcW w:w="796" w:type="pct"/>
          </w:tcPr>
          <w:p w14:paraId="18D6D57E" w14:textId="77777777" w:rsidR="00617C33" w:rsidRPr="00DA78D6" w:rsidRDefault="00617C33" w:rsidP="00617C33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04C8F79A" w14:textId="77777777" w:rsidR="00617C33" w:rsidRDefault="00617C33" w:rsidP="00617C33">
            <w:pPr>
              <w:pStyle w:val="Normal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4239C" w14:textId="414EBF14" w:rsidR="00617C33" w:rsidRPr="005502DF" w:rsidRDefault="00617C33" w:rsidP="00617C33">
            <w:pPr>
              <w:jc w:val="center"/>
              <w:rPr>
                <w:rFonts w:cstheme="minorHAnsi"/>
              </w:rPr>
            </w:pPr>
            <w:r w:rsidRPr="000F7B78">
              <w:rPr>
                <w:rFonts w:cstheme="minorHAnsi"/>
              </w:rPr>
              <w:t xml:space="preserve">Describe a </w:t>
            </w:r>
            <w:r w:rsidRPr="000F7B78">
              <w:rPr>
                <w:rFonts w:cstheme="minorHAnsi"/>
              </w:rPr>
              <w:t>simulation</w:t>
            </w:r>
          </w:p>
        </w:tc>
      </w:tr>
      <w:tr w:rsidR="00617C33" w:rsidRPr="002F7AA4" w14:paraId="1FB9E9A5" w14:textId="5A0463B3" w:rsidTr="007066C7">
        <w:trPr>
          <w:cantSplit/>
          <w:trHeight w:val="1466"/>
        </w:trPr>
        <w:tc>
          <w:tcPr>
            <w:tcW w:w="245" w:type="pct"/>
            <w:textDirection w:val="btLr"/>
            <w:vAlign w:val="center"/>
          </w:tcPr>
          <w:p w14:paraId="531FDC91" w14:textId="77777777" w:rsidR="00617C33" w:rsidRPr="002F7AA4" w:rsidRDefault="00617C33" w:rsidP="00617C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743" w:type="pct"/>
          </w:tcPr>
          <w:p w14:paraId="6B47F9A7" w14:textId="77777777" w:rsidR="00617C33" w:rsidRPr="005D3692" w:rsidRDefault="00617C33" w:rsidP="00617C33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4DDBEF00" w14:textId="43416099" w:rsidR="00617C33" w:rsidRPr="0032485D" w:rsidRDefault="00617C33" w:rsidP="00617C3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I am learning about planning and performing simulations to model random phenomena.</w:t>
            </w:r>
          </w:p>
        </w:tc>
        <w:tc>
          <w:tcPr>
            <w:tcW w:w="797" w:type="pct"/>
          </w:tcPr>
          <w:p w14:paraId="3E239AD5" w14:textId="77777777" w:rsidR="00617C33" w:rsidRPr="00DA78D6" w:rsidRDefault="00617C33" w:rsidP="00617C33">
            <w:pPr>
              <w:jc w:val="center"/>
              <w:rPr>
                <w:sz w:val="12"/>
                <w:szCs w:val="12"/>
              </w:rPr>
            </w:pPr>
          </w:p>
          <w:p w14:paraId="5726765F" w14:textId="76F7C1A1" w:rsidR="00617C33" w:rsidRPr="0032485D" w:rsidRDefault="00617C33" w:rsidP="00617C33">
            <w:pPr>
              <w:jc w:val="center"/>
              <w:rPr>
                <w:rFonts w:cstheme="minorHAnsi"/>
                <w:bCs/>
              </w:rPr>
            </w:pPr>
            <w:r>
              <w:t>I can simulate random behavior and use my findings to determine and interpret probabilities.</w:t>
            </w:r>
          </w:p>
        </w:tc>
        <w:tc>
          <w:tcPr>
            <w:tcW w:w="797" w:type="pct"/>
          </w:tcPr>
          <w:p w14:paraId="19CC3F0B" w14:textId="77777777" w:rsidR="00617C33" w:rsidRPr="00DA78D6" w:rsidRDefault="00617C33" w:rsidP="00617C33">
            <w:pPr>
              <w:jc w:val="center"/>
              <w:rPr>
                <w:sz w:val="12"/>
                <w:szCs w:val="12"/>
              </w:rPr>
            </w:pPr>
          </w:p>
          <w:p w14:paraId="4B9B3EB8" w14:textId="77777777" w:rsidR="00617C33" w:rsidRPr="00DB5138" w:rsidRDefault="00617C33" w:rsidP="00617C3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3461D779" w14:textId="1DC1FBC0" w:rsidR="00617C33" w:rsidRPr="0032485D" w:rsidRDefault="00617C33" w:rsidP="00617C33">
            <w:pPr>
              <w:jc w:val="center"/>
              <w:rPr>
                <w:bCs/>
              </w:rPr>
            </w:pPr>
            <w:r w:rsidRPr="00DB5138">
              <w:rPr>
                <w:rFonts w:cstheme="minorHAnsi"/>
                <w:bCs/>
              </w:rPr>
              <w:t>Compare “Dorm Room Lottery” Simulations and discuss whether it was fair</w:t>
            </w:r>
          </w:p>
        </w:tc>
        <w:tc>
          <w:tcPr>
            <w:tcW w:w="907" w:type="pct"/>
          </w:tcPr>
          <w:p w14:paraId="35E3C599" w14:textId="77777777" w:rsidR="00617C33" w:rsidRDefault="00617C33" w:rsidP="00617C33">
            <w:pPr>
              <w:jc w:val="center"/>
            </w:pPr>
            <w:r>
              <w:rPr>
                <w:rFonts w:cstheme="minorHAnsi"/>
              </w:rPr>
              <w:t>“</w:t>
            </w:r>
            <w:r w:rsidRPr="00290151">
              <w:rPr>
                <w:rFonts w:cstheme="minorHAnsi"/>
              </w:rPr>
              <w:t>For Example</w:t>
            </w:r>
            <w:r>
              <w:rPr>
                <w:rFonts w:cstheme="minorHAnsi"/>
              </w:rPr>
              <w:t>: The game of 21”</w:t>
            </w:r>
            <w:r w:rsidRPr="00290151">
              <w:rPr>
                <w:rFonts w:cstheme="minorHAnsi"/>
              </w:rPr>
              <w:t xml:space="preserve"> </w:t>
            </w:r>
            <w:r>
              <w:t>on C</w:t>
            </w:r>
            <w:r w:rsidRPr="00A94499">
              <w:t>hapter 10:  Understanding Randomness</w:t>
            </w:r>
            <w:r>
              <w:t xml:space="preserve"> Notes for pages 274 - 277</w:t>
            </w:r>
            <w:r w:rsidRPr="00290151">
              <w:rPr>
                <w:rFonts w:cstheme="minorHAnsi"/>
              </w:rPr>
              <w:t xml:space="preserve"> then </w:t>
            </w:r>
            <w:r>
              <w:rPr>
                <w:rFonts w:cstheme="minorHAnsi"/>
              </w:rPr>
              <w:t>begin e</w:t>
            </w:r>
            <w:r w:rsidRPr="00290151">
              <w:rPr>
                <w:rFonts w:cstheme="minorHAnsi"/>
              </w:rPr>
              <w:t>xercise</w:t>
            </w:r>
            <w:r>
              <w:rPr>
                <w:rFonts w:cstheme="minorHAnsi"/>
                <w:b/>
              </w:rPr>
              <w:t xml:space="preserve"> </w:t>
            </w:r>
            <w:r>
              <w:t>#’s 2,4,6,8,28 &amp; 31</w:t>
            </w:r>
          </w:p>
          <w:p w14:paraId="3CF2D8B6" w14:textId="7E20580B" w:rsidR="00617C33" w:rsidRPr="007E115D" w:rsidRDefault="00617C33" w:rsidP="00617C33">
            <w:pPr>
              <w:jc w:val="center"/>
              <w:rPr>
                <w:rFonts w:cstheme="minorHAnsi"/>
              </w:rPr>
            </w:pPr>
            <w:r>
              <w:t>pages 275 – 277</w:t>
            </w:r>
          </w:p>
        </w:tc>
        <w:tc>
          <w:tcPr>
            <w:tcW w:w="715" w:type="pct"/>
          </w:tcPr>
          <w:p w14:paraId="39DE998E" w14:textId="77777777" w:rsidR="00617C33" w:rsidRPr="006724D1" w:rsidRDefault="00617C33" w:rsidP="00617C33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2BB5A44B" w14:textId="77777777" w:rsidR="00617C33" w:rsidRDefault="00617C33" w:rsidP="00617C33">
            <w:pPr>
              <w:jc w:val="center"/>
              <w:rPr>
                <w:rFonts w:cstheme="minorHAnsi"/>
              </w:rPr>
            </w:pPr>
          </w:p>
          <w:p w14:paraId="0FB78278" w14:textId="726CA490" w:rsidR="00617C33" w:rsidRPr="002E6873" w:rsidRDefault="00617C33" w:rsidP="00617C33">
            <w:pPr>
              <w:jc w:val="center"/>
              <w:rPr>
                <w:rFonts w:cstheme="minorHAnsi"/>
              </w:rPr>
            </w:pPr>
            <w:r>
              <w:t>#’s 2, 4, 6, 8, 28 and 31 pages 275 – 277</w:t>
            </w:r>
          </w:p>
        </w:tc>
        <w:tc>
          <w:tcPr>
            <w:tcW w:w="796" w:type="pct"/>
          </w:tcPr>
          <w:p w14:paraId="4CF227EA" w14:textId="77777777" w:rsidR="00617C33" w:rsidRDefault="00617C33" w:rsidP="00617C33">
            <w:pPr>
              <w:jc w:val="center"/>
              <w:rPr>
                <w:rFonts w:cstheme="minorHAnsi"/>
              </w:rPr>
            </w:pPr>
          </w:p>
          <w:p w14:paraId="00F222BD" w14:textId="77777777" w:rsidR="00617C33" w:rsidRDefault="00617C33" w:rsidP="00617C33">
            <w:pPr>
              <w:jc w:val="center"/>
              <w:rPr>
                <w:rFonts w:cstheme="minorHAnsi"/>
              </w:rPr>
            </w:pPr>
          </w:p>
          <w:p w14:paraId="642B6142" w14:textId="77777777" w:rsidR="00617C33" w:rsidRDefault="00617C33" w:rsidP="00617C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Turn &amp; Talk with partner (Opener)</w:t>
            </w:r>
          </w:p>
          <w:p w14:paraId="7571C176" w14:textId="26462987" w:rsidR="00617C33" w:rsidRPr="002E6873" w:rsidRDefault="00617C33" w:rsidP="00617C33">
            <w:pPr>
              <w:jc w:val="center"/>
              <w:rPr>
                <w:rFonts w:cstheme="minorHAnsi"/>
              </w:rPr>
            </w:pPr>
          </w:p>
        </w:tc>
      </w:tr>
      <w:tr w:rsidR="00617C33" w:rsidRPr="002F7AA4" w14:paraId="6CAC590F" w14:textId="78277EE5" w:rsidTr="007E115D">
        <w:trPr>
          <w:cantSplit/>
          <w:trHeight w:val="1790"/>
        </w:trPr>
        <w:tc>
          <w:tcPr>
            <w:tcW w:w="245" w:type="pct"/>
            <w:textDirection w:val="btLr"/>
            <w:vAlign w:val="center"/>
          </w:tcPr>
          <w:p w14:paraId="6E5DDD2B" w14:textId="77777777" w:rsidR="00617C33" w:rsidRPr="002F7AA4" w:rsidRDefault="00617C33" w:rsidP="00617C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743" w:type="pct"/>
          </w:tcPr>
          <w:p w14:paraId="5FEAE1ED" w14:textId="77777777" w:rsidR="00617C33" w:rsidRPr="005D3692" w:rsidRDefault="00617C33" w:rsidP="00617C33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0562CB0E" w14:textId="50EA2FB1" w:rsidR="00617C33" w:rsidRPr="0078632C" w:rsidRDefault="00617C33" w:rsidP="00617C3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I am learning about planning and performing simulations to model random phenomena.</w:t>
            </w:r>
          </w:p>
        </w:tc>
        <w:tc>
          <w:tcPr>
            <w:tcW w:w="797" w:type="pct"/>
          </w:tcPr>
          <w:p w14:paraId="43347709" w14:textId="77777777" w:rsidR="00617C33" w:rsidRPr="00DA78D6" w:rsidRDefault="00617C33" w:rsidP="00617C33">
            <w:pPr>
              <w:jc w:val="center"/>
              <w:rPr>
                <w:sz w:val="12"/>
                <w:szCs w:val="12"/>
              </w:rPr>
            </w:pPr>
          </w:p>
          <w:p w14:paraId="79CAD6D9" w14:textId="4EC77706" w:rsidR="00617C33" w:rsidRPr="0078632C" w:rsidRDefault="00617C33" w:rsidP="00617C33">
            <w:pPr>
              <w:jc w:val="center"/>
              <w:rPr>
                <w:rFonts w:cstheme="minorHAnsi"/>
                <w:bCs/>
              </w:rPr>
            </w:pPr>
            <w:r>
              <w:t>I can simulate random behavior and use my findings to determine and interpret probabilities.</w:t>
            </w:r>
          </w:p>
        </w:tc>
        <w:tc>
          <w:tcPr>
            <w:tcW w:w="797" w:type="pct"/>
          </w:tcPr>
          <w:p w14:paraId="552E0A74" w14:textId="77777777" w:rsidR="00617C33" w:rsidRPr="00B30EB1" w:rsidRDefault="00617C33" w:rsidP="00617C33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6253E5D8" w14:textId="77777777" w:rsidR="00617C33" w:rsidRDefault="00617C33" w:rsidP="00617C3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Share exemplars/ finish going over with feedback on #’s </w:t>
            </w:r>
          </w:p>
          <w:p w14:paraId="34CE0A41" w14:textId="47A58A47" w:rsidR="00617C33" w:rsidRPr="0078632C" w:rsidRDefault="00617C33" w:rsidP="00617C3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B243C">
              <w:rPr>
                <w:rFonts w:asciiTheme="minorHAnsi" w:hAnsiTheme="minorHAnsi" w:cstheme="minorHAnsi"/>
              </w:rPr>
              <w:t xml:space="preserve">2, 4, 6, 8, 28, and 31 pages 275 – 277 </w:t>
            </w:r>
          </w:p>
        </w:tc>
        <w:tc>
          <w:tcPr>
            <w:tcW w:w="907" w:type="pct"/>
          </w:tcPr>
          <w:p w14:paraId="34B69478" w14:textId="77777777" w:rsidR="00617C33" w:rsidRPr="001C6771" w:rsidRDefault="00617C33" w:rsidP="00617C33">
            <w:pPr>
              <w:jc w:val="center"/>
              <w:rPr>
                <w:b/>
              </w:rPr>
            </w:pPr>
          </w:p>
          <w:p w14:paraId="5B6A8ECB" w14:textId="77777777" w:rsidR="00617C33" w:rsidRPr="001C6771" w:rsidRDefault="00617C33" w:rsidP="00617C33">
            <w:pPr>
              <w:jc w:val="center"/>
            </w:pPr>
            <w:r w:rsidRPr="001C6771">
              <w:t>Chapter 10 Practice &amp; Review</w:t>
            </w:r>
          </w:p>
          <w:p w14:paraId="62EBF3C5" w14:textId="21F4DB5D" w:rsidR="00617C33" w:rsidRPr="00564BB6" w:rsidRDefault="00617C33" w:rsidP="00617C33">
            <w:pPr>
              <w:jc w:val="center"/>
              <w:rPr>
                <w:rFonts w:cstheme="minorHAnsi"/>
              </w:rPr>
            </w:pPr>
            <w:r w:rsidRPr="00617C33">
              <w:rPr>
                <w:rFonts w:cstheme="minorHAnsi"/>
                <w:color w:val="FF0000"/>
              </w:rPr>
              <w:t>*formative</w:t>
            </w:r>
          </w:p>
        </w:tc>
        <w:tc>
          <w:tcPr>
            <w:tcW w:w="715" w:type="pct"/>
          </w:tcPr>
          <w:p w14:paraId="49903B8D" w14:textId="77777777" w:rsidR="00617C33" w:rsidRPr="00D473C3" w:rsidRDefault="00617C33" w:rsidP="00617C33">
            <w:pPr>
              <w:jc w:val="center"/>
              <w:rPr>
                <w:sz w:val="12"/>
                <w:szCs w:val="12"/>
              </w:rPr>
            </w:pPr>
          </w:p>
          <w:p w14:paraId="3D4975FA" w14:textId="77777777" w:rsidR="00617C33" w:rsidRPr="0031091F" w:rsidRDefault="00617C33" w:rsidP="00617C33">
            <w:pPr>
              <w:jc w:val="center"/>
              <w:rPr>
                <w:sz w:val="12"/>
                <w:szCs w:val="12"/>
              </w:rPr>
            </w:pPr>
          </w:p>
          <w:p w14:paraId="6D98A12B" w14:textId="463FC4EC" w:rsidR="00617C33" w:rsidRPr="000A585F" w:rsidRDefault="00617C33" w:rsidP="00617C33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</w:rPr>
              <w:t>MyMathLab</w:t>
            </w:r>
            <w:proofErr w:type="spellEnd"/>
            <w:r>
              <w:rPr>
                <w:rFonts w:cstheme="minorHAnsi"/>
              </w:rPr>
              <w:t xml:space="preserve"> Chapter 10 due tomorrow!</w:t>
            </w:r>
          </w:p>
        </w:tc>
        <w:tc>
          <w:tcPr>
            <w:tcW w:w="796" w:type="pct"/>
          </w:tcPr>
          <w:p w14:paraId="1772680E" w14:textId="77777777" w:rsidR="00617C33" w:rsidRPr="00B30EB1" w:rsidRDefault="00617C33" w:rsidP="00617C33">
            <w:pPr>
              <w:pStyle w:val="NormalText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1B0E9E28" w14:textId="77777777" w:rsidR="00617C33" w:rsidRDefault="00617C33" w:rsidP="00617C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Describe how you would perform this simulation.</w:t>
            </w:r>
          </w:p>
          <w:p w14:paraId="1E3C2196" w14:textId="1AD6196F" w:rsidR="00617C33" w:rsidRPr="002E6873" w:rsidRDefault="00617C33" w:rsidP="00617C33">
            <w:pPr>
              <w:jc w:val="center"/>
              <w:rPr>
                <w:rFonts w:cstheme="minorHAnsi"/>
              </w:rPr>
            </w:pPr>
            <w:r w:rsidRPr="00B30EB1">
              <w:rPr>
                <w:rFonts w:cstheme="minorHAnsi"/>
                <w:color w:val="FF0000"/>
                <w:sz w:val="20"/>
                <w:szCs w:val="20"/>
              </w:rPr>
              <w:t>Label, table, stop and identify!</w:t>
            </w:r>
          </w:p>
        </w:tc>
        <w:bookmarkStart w:id="0" w:name="_GoBack"/>
        <w:bookmarkEnd w:id="0"/>
      </w:tr>
      <w:tr w:rsidR="00617C33" w:rsidRPr="002F7AA4" w14:paraId="5D26DC16" w14:textId="12B09E0B" w:rsidTr="00C93E0E">
        <w:trPr>
          <w:cantSplit/>
          <w:trHeight w:val="1610"/>
        </w:trPr>
        <w:tc>
          <w:tcPr>
            <w:tcW w:w="245" w:type="pct"/>
            <w:textDirection w:val="btLr"/>
            <w:vAlign w:val="center"/>
          </w:tcPr>
          <w:p w14:paraId="62F27318" w14:textId="77777777" w:rsidR="00617C33" w:rsidRPr="002F7AA4" w:rsidRDefault="00617C33" w:rsidP="00617C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Friday</w:t>
            </w:r>
          </w:p>
        </w:tc>
        <w:tc>
          <w:tcPr>
            <w:tcW w:w="743" w:type="pct"/>
          </w:tcPr>
          <w:p w14:paraId="229A73F1" w14:textId="77777777" w:rsidR="00617C33" w:rsidRPr="005D3692" w:rsidRDefault="00617C33" w:rsidP="00617C33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5997CC1D" w14:textId="1A5EBC5F" w:rsidR="00617C33" w:rsidRPr="0050355C" w:rsidRDefault="00617C33" w:rsidP="00617C3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I am learning about planning and performing simulations to model random phenomena.</w:t>
            </w:r>
          </w:p>
        </w:tc>
        <w:tc>
          <w:tcPr>
            <w:tcW w:w="797" w:type="pct"/>
          </w:tcPr>
          <w:p w14:paraId="3F6D377E" w14:textId="77777777" w:rsidR="00617C33" w:rsidRPr="00DA78D6" w:rsidRDefault="00617C33" w:rsidP="00617C33">
            <w:pPr>
              <w:jc w:val="center"/>
              <w:rPr>
                <w:sz w:val="12"/>
                <w:szCs w:val="12"/>
              </w:rPr>
            </w:pPr>
          </w:p>
          <w:p w14:paraId="2AF52BE9" w14:textId="5BF6B257" w:rsidR="00617C33" w:rsidRPr="0050355C" w:rsidRDefault="00617C33" w:rsidP="00617C33">
            <w:pPr>
              <w:jc w:val="center"/>
              <w:rPr>
                <w:rFonts w:cstheme="minorHAnsi"/>
                <w:bCs/>
              </w:rPr>
            </w:pPr>
            <w:r>
              <w:t>I can simulate random behavior and use my findings to determine and interpret probabilities.</w:t>
            </w:r>
          </w:p>
        </w:tc>
        <w:tc>
          <w:tcPr>
            <w:tcW w:w="797" w:type="pct"/>
          </w:tcPr>
          <w:p w14:paraId="22249E15" w14:textId="77777777" w:rsidR="00617C33" w:rsidRPr="00B30EB1" w:rsidRDefault="00617C33" w:rsidP="00617C33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71D1435F" w14:textId="77777777" w:rsidR="00617C33" w:rsidRDefault="00617C33" w:rsidP="00617C33">
            <w:pPr>
              <w:jc w:val="center"/>
              <w:rPr>
                <w:rFonts w:cstheme="minorHAnsi"/>
                <w:bCs/>
              </w:rPr>
            </w:pPr>
          </w:p>
          <w:p w14:paraId="110FFD37" w14:textId="0412991D" w:rsidR="00617C33" w:rsidRPr="00483B1A" w:rsidRDefault="00617C33" w:rsidP="00617C3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Quick Review with Q&amp;A</w:t>
            </w:r>
          </w:p>
        </w:tc>
        <w:tc>
          <w:tcPr>
            <w:tcW w:w="907" w:type="pct"/>
          </w:tcPr>
          <w:p w14:paraId="58889BEA" w14:textId="77777777" w:rsidR="00617C33" w:rsidRPr="00B30EB1" w:rsidRDefault="00617C33" w:rsidP="00617C33">
            <w:pPr>
              <w:jc w:val="center"/>
              <w:rPr>
                <w:b/>
              </w:rPr>
            </w:pPr>
          </w:p>
          <w:p w14:paraId="0BD24A8F" w14:textId="77777777" w:rsidR="00617C33" w:rsidRPr="00B30EB1" w:rsidRDefault="00617C33" w:rsidP="00617C33">
            <w:pPr>
              <w:jc w:val="center"/>
              <w:rPr>
                <w:b/>
                <w:sz w:val="12"/>
                <w:szCs w:val="12"/>
              </w:rPr>
            </w:pPr>
          </w:p>
          <w:p w14:paraId="60588835" w14:textId="77777777" w:rsidR="00617C33" w:rsidRPr="00617C33" w:rsidRDefault="00617C33" w:rsidP="00617C33">
            <w:pPr>
              <w:jc w:val="center"/>
            </w:pPr>
            <w:r w:rsidRPr="00617C33">
              <w:t>Chapter 10 Quiz</w:t>
            </w:r>
          </w:p>
          <w:p w14:paraId="6B699379" w14:textId="607D791F" w:rsidR="00617C33" w:rsidRPr="00617C33" w:rsidRDefault="00617C33" w:rsidP="00617C33">
            <w:pPr>
              <w:jc w:val="center"/>
              <w:rPr>
                <w:rFonts w:cstheme="minorHAnsi"/>
              </w:rPr>
            </w:pPr>
            <w:r w:rsidRPr="00617C33">
              <w:rPr>
                <w:rFonts w:cstheme="minorHAnsi"/>
                <w:color w:val="FF0000"/>
              </w:rPr>
              <w:t>*summative</w:t>
            </w:r>
          </w:p>
        </w:tc>
        <w:tc>
          <w:tcPr>
            <w:tcW w:w="715" w:type="pct"/>
          </w:tcPr>
          <w:p w14:paraId="47D66ADF" w14:textId="77777777" w:rsidR="00617C33" w:rsidRPr="0031091F" w:rsidRDefault="00617C33" w:rsidP="00617C33">
            <w:pPr>
              <w:rPr>
                <w:sz w:val="12"/>
                <w:szCs w:val="12"/>
              </w:rPr>
            </w:pPr>
          </w:p>
          <w:p w14:paraId="3FE9F23F" w14:textId="366D3196" w:rsidR="00617C33" w:rsidRPr="002E6873" w:rsidRDefault="00617C33" w:rsidP="00617C33">
            <w:pPr>
              <w:jc w:val="center"/>
              <w:rPr>
                <w:rFonts w:cstheme="minorHAnsi"/>
              </w:rPr>
            </w:pPr>
          </w:p>
        </w:tc>
        <w:tc>
          <w:tcPr>
            <w:tcW w:w="796" w:type="pct"/>
          </w:tcPr>
          <w:p w14:paraId="07CEC20F" w14:textId="77777777" w:rsidR="00617C33" w:rsidRDefault="00617C33" w:rsidP="00617C33">
            <w:pPr>
              <w:pStyle w:val="Normal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ABC59E" w14:textId="21F77325" w:rsidR="00617C33" w:rsidRPr="00617C33" w:rsidRDefault="00617C33" w:rsidP="00617C33">
            <w:pPr>
              <w:pStyle w:val="Normal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7C33">
              <w:rPr>
                <w:rFonts w:asciiTheme="minorHAnsi" w:hAnsiTheme="minorHAnsi" w:cstheme="minorHAnsi"/>
              </w:rPr>
              <w:t>Describe how you would perform this simulation.</w:t>
            </w:r>
          </w:p>
        </w:tc>
      </w:tr>
    </w:tbl>
    <w:p w14:paraId="59636754" w14:textId="0AF474AE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69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36B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36B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875F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519904B2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873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7334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36B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r w:rsidR="008E558A" w:rsidRPr="00621705">
        <w:rPr>
          <w:rFonts w:ascii="Times New Roman" w:hAnsi="Times New Roman" w:cs="Times New Roman"/>
          <w:sz w:val="18"/>
          <w:szCs w:val="18"/>
        </w:rPr>
        <w:t xml:space="preserve"> : _</w:t>
      </w:r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31538" w14:textId="77777777" w:rsidR="00D37C04" w:rsidRDefault="00D37C04">
      <w:pPr>
        <w:spacing w:after="0" w:line="240" w:lineRule="auto"/>
      </w:pPr>
      <w:r>
        <w:separator/>
      </w:r>
    </w:p>
  </w:endnote>
  <w:endnote w:type="continuationSeparator" w:id="0">
    <w:p w14:paraId="3168DA85" w14:textId="77777777" w:rsidR="00D37C04" w:rsidRDefault="00D3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DFF08" w14:textId="77777777" w:rsidR="00D37C04" w:rsidRDefault="00D37C04">
      <w:pPr>
        <w:spacing w:after="0" w:line="240" w:lineRule="auto"/>
      </w:pPr>
      <w:r>
        <w:separator/>
      </w:r>
    </w:p>
  </w:footnote>
  <w:footnote w:type="continuationSeparator" w:id="0">
    <w:p w14:paraId="6036D593" w14:textId="77777777" w:rsidR="00D37C04" w:rsidRDefault="00D37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06A6486"/>
    <w:multiLevelType w:val="hybridMultilevel"/>
    <w:tmpl w:val="3A80A6A8"/>
    <w:lvl w:ilvl="0" w:tplc="8458B532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170" w:hanging="360"/>
      </w:pPr>
    </w:lvl>
    <w:lvl w:ilvl="2" w:tplc="0409000F">
      <w:start w:val="1"/>
      <w:numFmt w:val="decimal"/>
      <w:lvlText w:val="%3."/>
      <w:lvlJc w:val="left"/>
      <w:pPr>
        <w:ind w:left="1440" w:hanging="180"/>
      </w:pPr>
    </w:lvl>
    <w:lvl w:ilvl="3" w:tplc="608431D2">
      <w:start w:val="1"/>
      <w:numFmt w:val="lowerLetter"/>
      <w:lvlText w:val="%4."/>
      <w:lvlJc w:val="left"/>
      <w:pPr>
        <w:ind w:left="225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34CDE"/>
    <w:rsid w:val="000569C0"/>
    <w:rsid w:val="00073349"/>
    <w:rsid w:val="000770A7"/>
    <w:rsid w:val="00080ABE"/>
    <w:rsid w:val="00083621"/>
    <w:rsid w:val="0009592B"/>
    <w:rsid w:val="000A585F"/>
    <w:rsid w:val="000B606F"/>
    <w:rsid w:val="000C3BFC"/>
    <w:rsid w:val="000D1806"/>
    <w:rsid w:val="000D2310"/>
    <w:rsid w:val="000E1B90"/>
    <w:rsid w:val="000E2DE5"/>
    <w:rsid w:val="000E3915"/>
    <w:rsid w:val="000E7D22"/>
    <w:rsid w:val="000F7B78"/>
    <w:rsid w:val="00107E0D"/>
    <w:rsid w:val="00110B89"/>
    <w:rsid w:val="00130CEC"/>
    <w:rsid w:val="00136264"/>
    <w:rsid w:val="0014688A"/>
    <w:rsid w:val="00181A75"/>
    <w:rsid w:val="00187B05"/>
    <w:rsid w:val="001B59C5"/>
    <w:rsid w:val="001D294A"/>
    <w:rsid w:val="001D5414"/>
    <w:rsid w:val="001D65FD"/>
    <w:rsid w:val="001D7E42"/>
    <w:rsid w:val="00206042"/>
    <w:rsid w:val="00215CCC"/>
    <w:rsid w:val="00237694"/>
    <w:rsid w:val="002434AA"/>
    <w:rsid w:val="00251F2D"/>
    <w:rsid w:val="00267443"/>
    <w:rsid w:val="00296F45"/>
    <w:rsid w:val="00297A18"/>
    <w:rsid w:val="002A6C5E"/>
    <w:rsid w:val="002B0226"/>
    <w:rsid w:val="002C591E"/>
    <w:rsid w:val="002E6873"/>
    <w:rsid w:val="002E75F5"/>
    <w:rsid w:val="002F7AA4"/>
    <w:rsid w:val="0032485D"/>
    <w:rsid w:val="00340B45"/>
    <w:rsid w:val="00341BDD"/>
    <w:rsid w:val="00366B1B"/>
    <w:rsid w:val="003802A6"/>
    <w:rsid w:val="00387B03"/>
    <w:rsid w:val="00392709"/>
    <w:rsid w:val="003C3B0A"/>
    <w:rsid w:val="003C3D9D"/>
    <w:rsid w:val="003D1B06"/>
    <w:rsid w:val="003D1FC1"/>
    <w:rsid w:val="003D7C27"/>
    <w:rsid w:val="003E4EBB"/>
    <w:rsid w:val="0040477A"/>
    <w:rsid w:val="00406274"/>
    <w:rsid w:val="004332F5"/>
    <w:rsid w:val="00483B1A"/>
    <w:rsid w:val="00490A44"/>
    <w:rsid w:val="004F108B"/>
    <w:rsid w:val="0050355C"/>
    <w:rsid w:val="00506778"/>
    <w:rsid w:val="0051739B"/>
    <w:rsid w:val="00522EEE"/>
    <w:rsid w:val="005439B6"/>
    <w:rsid w:val="00544ED8"/>
    <w:rsid w:val="005502DF"/>
    <w:rsid w:val="00564BB6"/>
    <w:rsid w:val="0057295B"/>
    <w:rsid w:val="0057469E"/>
    <w:rsid w:val="005D30B4"/>
    <w:rsid w:val="005D773F"/>
    <w:rsid w:val="006040E7"/>
    <w:rsid w:val="00606448"/>
    <w:rsid w:val="00614B24"/>
    <w:rsid w:val="00617C33"/>
    <w:rsid w:val="00621705"/>
    <w:rsid w:val="006A4292"/>
    <w:rsid w:val="006B31B8"/>
    <w:rsid w:val="006C21FF"/>
    <w:rsid w:val="006C2DF6"/>
    <w:rsid w:val="006E2C7D"/>
    <w:rsid w:val="006F1C37"/>
    <w:rsid w:val="006F3554"/>
    <w:rsid w:val="006F3DB7"/>
    <w:rsid w:val="007066C7"/>
    <w:rsid w:val="00724C0A"/>
    <w:rsid w:val="007316CC"/>
    <w:rsid w:val="00736BAE"/>
    <w:rsid w:val="00737D3A"/>
    <w:rsid w:val="00737EC6"/>
    <w:rsid w:val="0077246A"/>
    <w:rsid w:val="00783EB6"/>
    <w:rsid w:val="0078632C"/>
    <w:rsid w:val="00794CD1"/>
    <w:rsid w:val="00795028"/>
    <w:rsid w:val="00796171"/>
    <w:rsid w:val="007A6563"/>
    <w:rsid w:val="007D4877"/>
    <w:rsid w:val="007D5302"/>
    <w:rsid w:val="007E115D"/>
    <w:rsid w:val="00802F74"/>
    <w:rsid w:val="00816BCD"/>
    <w:rsid w:val="00825C2A"/>
    <w:rsid w:val="00843B92"/>
    <w:rsid w:val="008613A2"/>
    <w:rsid w:val="00863D75"/>
    <w:rsid w:val="008672C1"/>
    <w:rsid w:val="00895563"/>
    <w:rsid w:val="008956C9"/>
    <w:rsid w:val="008A2538"/>
    <w:rsid w:val="008A72F6"/>
    <w:rsid w:val="008E2890"/>
    <w:rsid w:val="008E558A"/>
    <w:rsid w:val="009217D1"/>
    <w:rsid w:val="00927CE6"/>
    <w:rsid w:val="0096039E"/>
    <w:rsid w:val="00960698"/>
    <w:rsid w:val="0096378B"/>
    <w:rsid w:val="00972908"/>
    <w:rsid w:val="009A05B1"/>
    <w:rsid w:val="009A2941"/>
    <w:rsid w:val="009A53F9"/>
    <w:rsid w:val="009A6260"/>
    <w:rsid w:val="009B4828"/>
    <w:rsid w:val="009B7940"/>
    <w:rsid w:val="009C51FF"/>
    <w:rsid w:val="009E2E18"/>
    <w:rsid w:val="009F1050"/>
    <w:rsid w:val="00A35A04"/>
    <w:rsid w:val="00A45648"/>
    <w:rsid w:val="00A51262"/>
    <w:rsid w:val="00AB2232"/>
    <w:rsid w:val="00AB2328"/>
    <w:rsid w:val="00AB6688"/>
    <w:rsid w:val="00B2372E"/>
    <w:rsid w:val="00B32027"/>
    <w:rsid w:val="00B40388"/>
    <w:rsid w:val="00B417AD"/>
    <w:rsid w:val="00B464E3"/>
    <w:rsid w:val="00B538A1"/>
    <w:rsid w:val="00B64D5E"/>
    <w:rsid w:val="00B66C8F"/>
    <w:rsid w:val="00B76182"/>
    <w:rsid w:val="00B875F9"/>
    <w:rsid w:val="00BE075F"/>
    <w:rsid w:val="00BE47A5"/>
    <w:rsid w:val="00BE5AE5"/>
    <w:rsid w:val="00C00A7A"/>
    <w:rsid w:val="00C03CE8"/>
    <w:rsid w:val="00C071EF"/>
    <w:rsid w:val="00C13587"/>
    <w:rsid w:val="00C336B9"/>
    <w:rsid w:val="00C56468"/>
    <w:rsid w:val="00C64DF2"/>
    <w:rsid w:val="00C93E0E"/>
    <w:rsid w:val="00CA3909"/>
    <w:rsid w:val="00CA5F88"/>
    <w:rsid w:val="00CB5627"/>
    <w:rsid w:val="00CE3880"/>
    <w:rsid w:val="00CE7ADE"/>
    <w:rsid w:val="00D04E6C"/>
    <w:rsid w:val="00D0778A"/>
    <w:rsid w:val="00D12BD3"/>
    <w:rsid w:val="00D16A48"/>
    <w:rsid w:val="00D267E0"/>
    <w:rsid w:val="00D36DD4"/>
    <w:rsid w:val="00D37C04"/>
    <w:rsid w:val="00D4775D"/>
    <w:rsid w:val="00D804A5"/>
    <w:rsid w:val="00DA45D5"/>
    <w:rsid w:val="00DA4ECD"/>
    <w:rsid w:val="00DC3AC3"/>
    <w:rsid w:val="00DE28ED"/>
    <w:rsid w:val="00DE7BF7"/>
    <w:rsid w:val="00DF0600"/>
    <w:rsid w:val="00E064DE"/>
    <w:rsid w:val="00E47E1D"/>
    <w:rsid w:val="00E86032"/>
    <w:rsid w:val="00EC7C1A"/>
    <w:rsid w:val="00F1200B"/>
    <w:rsid w:val="00F12155"/>
    <w:rsid w:val="00F2716D"/>
    <w:rsid w:val="00F27920"/>
    <w:rsid w:val="00F31F88"/>
    <w:rsid w:val="00F3263B"/>
    <w:rsid w:val="00F74BE6"/>
    <w:rsid w:val="00F85AA9"/>
    <w:rsid w:val="00F90B5A"/>
    <w:rsid w:val="00FA7C4E"/>
    <w:rsid w:val="00FC4079"/>
    <w:rsid w:val="00FD7C44"/>
    <w:rsid w:val="00FE17F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5563"/>
    <w:rPr>
      <w:color w:val="808080"/>
    </w:rPr>
  </w:style>
  <w:style w:type="paragraph" w:customStyle="1" w:styleId="paragraph">
    <w:name w:val="paragraph"/>
    <w:basedOn w:val="Normal"/>
    <w:rsid w:val="0092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217D1"/>
  </w:style>
  <w:style w:type="character" w:customStyle="1" w:styleId="eop">
    <w:name w:val="eop"/>
    <w:basedOn w:val="DefaultParagraphFont"/>
    <w:rsid w:val="009217D1"/>
  </w:style>
  <w:style w:type="paragraph" w:styleId="BalloonText">
    <w:name w:val="Balloon Text"/>
    <w:basedOn w:val="Normal"/>
    <w:link w:val="BalloonTextChar"/>
    <w:uiPriority w:val="99"/>
    <w:semiHidden/>
    <w:unhideWhenUsed/>
    <w:rsid w:val="00921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D1"/>
    <w:rPr>
      <w:rFonts w:ascii="Segoe UI" w:hAnsi="Segoe UI" w:cs="Segoe UI"/>
      <w:sz w:val="18"/>
      <w:szCs w:val="18"/>
    </w:rPr>
  </w:style>
  <w:style w:type="paragraph" w:customStyle="1" w:styleId="NormalText">
    <w:name w:val="Normal Text"/>
    <w:rsid w:val="00816BCD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a9b46-78a3-4ec3-aaf9-cb265e8b4dc7">
      <UserInfo>
        <DisplayName/>
        <AccountId xsi:nil="true"/>
        <AccountType/>
      </UserInfo>
    </Owner>
    <Invited_Students xmlns="440a9b46-78a3-4ec3-aaf9-cb265e8b4dc7" xsi:nil="true"/>
    <Is_Collaboration_Space_Locked xmlns="440a9b46-78a3-4ec3-aaf9-cb265e8b4dc7" xsi:nil="true"/>
    <Templates xmlns="440a9b46-78a3-4ec3-aaf9-cb265e8b4dc7" xsi:nil="true"/>
    <Teachers xmlns="440a9b46-78a3-4ec3-aaf9-cb265e8b4dc7">
      <UserInfo>
        <DisplayName/>
        <AccountId xsi:nil="true"/>
        <AccountType/>
      </UserInfo>
    </Teachers>
    <Student_Groups xmlns="440a9b46-78a3-4ec3-aaf9-cb265e8b4dc7">
      <UserInfo>
        <DisplayName/>
        <AccountId xsi:nil="true"/>
        <AccountType/>
      </UserInfo>
    </Student_Groups>
    <Distribution_Groups xmlns="440a9b46-78a3-4ec3-aaf9-cb265e8b4dc7" xsi:nil="true"/>
    <LMS_Mappings xmlns="440a9b46-78a3-4ec3-aaf9-cb265e8b4dc7" xsi:nil="true"/>
    <CultureName xmlns="440a9b46-78a3-4ec3-aaf9-cb265e8b4dc7" xsi:nil="true"/>
    <Teams_Channel_Section_Location xmlns="440a9b46-78a3-4ec3-aaf9-cb265e8b4dc7" xsi:nil="true"/>
    <Self_Registration_Enabled xmlns="440a9b46-78a3-4ec3-aaf9-cb265e8b4dc7" xsi:nil="true"/>
    <Has_Teacher_Only_SectionGroup xmlns="440a9b46-78a3-4ec3-aaf9-cb265e8b4dc7" xsi:nil="true"/>
    <FolderType xmlns="440a9b46-78a3-4ec3-aaf9-cb265e8b4dc7" xsi:nil="true"/>
    <Students xmlns="440a9b46-78a3-4ec3-aaf9-cb265e8b4dc7">
      <UserInfo>
        <DisplayName/>
        <AccountId xsi:nil="true"/>
        <AccountType/>
      </UserInfo>
    </Students>
    <AppVersion xmlns="440a9b46-78a3-4ec3-aaf9-cb265e8b4dc7" xsi:nil="true"/>
    <Math_Settings xmlns="440a9b46-78a3-4ec3-aaf9-cb265e8b4dc7" xsi:nil="true"/>
    <NotebookType xmlns="440a9b46-78a3-4ec3-aaf9-cb265e8b4dc7" xsi:nil="true"/>
    <TeamsChannelId xmlns="440a9b46-78a3-4ec3-aaf9-cb265e8b4dc7" xsi:nil="true"/>
    <Invited_Teachers xmlns="440a9b46-78a3-4ec3-aaf9-cb265e8b4dc7" xsi:nil="true"/>
    <IsNotebookLocked xmlns="440a9b46-78a3-4ec3-aaf9-cb265e8b4dc7" xsi:nil="true"/>
    <DefaultSectionNames xmlns="440a9b46-78a3-4ec3-aaf9-cb265e8b4dc7" xsi:nil="true"/>
    <_activity xmlns="440a9b46-78a3-4ec3-aaf9-cb265e8b4d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37" ma:contentTypeDescription="Create a new document." ma:contentTypeScope="" ma:versionID="e401c56c895d1120b0a4beafc3710e39">
  <xsd:schema xmlns:xsd="http://www.w3.org/2001/XMLSchema" xmlns:xs="http://www.w3.org/2001/XMLSchema" xmlns:p="http://schemas.microsoft.com/office/2006/metadata/properties" xmlns:ns3="7874e264-af70-4328-b507-da615942586d" xmlns:ns4="440a9b46-78a3-4ec3-aaf9-cb265e8b4dc7" targetNamespace="http://schemas.microsoft.com/office/2006/metadata/properties" ma:root="true" ma:fieldsID="9281bb0f5c24a56e5819a643bd132e9a" ns3:_="" ns4:_="">
    <xsd:import namespace="7874e264-af70-4328-b507-da615942586d"/>
    <xsd:import namespace="440a9b46-78a3-4ec3-aaf9-cb265e8b4d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B4EBAE-13ED-4D2B-B359-F3B5E35B9CEB}">
  <ds:schemaRefs>
    <ds:schemaRef ds:uri="http://schemas.microsoft.com/office/2006/metadata/properties"/>
    <ds:schemaRef ds:uri="http://purl.org/dc/elements/1.1/"/>
    <ds:schemaRef ds:uri="http://www.w3.org/XML/1998/namespace"/>
    <ds:schemaRef ds:uri="440a9b46-78a3-4ec3-aaf9-cb265e8b4dc7"/>
    <ds:schemaRef ds:uri="http://schemas.microsoft.com/office/2006/documentManagement/types"/>
    <ds:schemaRef ds:uri="7874e264-af70-4328-b507-da615942586d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57931EB-4A98-4921-95E0-A444C52C5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4e264-af70-4328-b507-da615942586d"/>
    <ds:schemaRef ds:uri="440a9b46-78a3-4ec3-aaf9-cb265e8b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99F825-87B7-4939-A312-F9A44ED8E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Ginn, Nancy</cp:lastModifiedBy>
  <cp:revision>2</cp:revision>
  <cp:lastPrinted>2024-11-01T15:45:00Z</cp:lastPrinted>
  <dcterms:created xsi:type="dcterms:W3CDTF">2025-10-21T13:41:00Z</dcterms:created>
  <dcterms:modified xsi:type="dcterms:W3CDTF">2025-10-21T13:41:00Z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  <property fmtid="{D5CDD505-2E9C-101B-9397-08002B2CF9AE}" pid="3" name="MTWinEqns">
    <vt:bool>true</vt:bool>
  </property>
</Properties>
</file>